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1826" w14:textId="7AFDB654" w:rsidR="007979FD" w:rsidRDefault="007979FD" w:rsidP="007979FD">
      <w:pPr>
        <w:spacing w:before="72"/>
        <w:ind w:left="90"/>
        <w:jc w:val="center"/>
        <w:rPr>
          <w:b/>
          <w:sz w:val="24"/>
        </w:rPr>
      </w:pPr>
      <w:r>
        <w:rPr>
          <w:b/>
          <w:sz w:val="24"/>
        </w:rPr>
        <w:t>CDBG-DR 8-15</w:t>
      </w:r>
    </w:p>
    <w:p w14:paraId="1E711FF5" w14:textId="77777777" w:rsidR="007979FD" w:rsidRDefault="00000000" w:rsidP="007979FD">
      <w:pPr>
        <w:spacing w:before="72"/>
        <w:ind w:left="90"/>
        <w:jc w:val="center"/>
        <w:rPr>
          <w:b/>
          <w:sz w:val="24"/>
        </w:rPr>
      </w:pPr>
      <w:r>
        <w:rPr>
          <w:b/>
          <w:sz w:val="24"/>
        </w:rPr>
        <w:t>Tenant Temporary Relocation Notice</w:t>
      </w:r>
      <w:r w:rsidR="007979FD">
        <w:rPr>
          <w:b/>
          <w:sz w:val="24"/>
        </w:rPr>
        <w:br/>
      </w:r>
    </w:p>
    <w:p w14:paraId="002DF4B1" w14:textId="1389899E" w:rsidR="004105D0" w:rsidRPr="007979FD" w:rsidRDefault="007979FD" w:rsidP="007979FD">
      <w:pPr>
        <w:spacing w:before="72"/>
        <w:ind w:left="90"/>
        <w:jc w:val="center"/>
        <w:rPr>
          <w:bCs/>
          <w:sz w:val="24"/>
        </w:rPr>
      </w:pPr>
      <w:r w:rsidRPr="007979FD">
        <w:rPr>
          <w:bCs/>
          <w:sz w:val="24"/>
        </w:rPr>
        <w:t>Subrecipient Letterhead</w:t>
      </w:r>
    </w:p>
    <w:p w14:paraId="7E10D8D4" w14:textId="77777777" w:rsidR="004105D0" w:rsidRDefault="004105D0">
      <w:pPr>
        <w:pStyle w:val="BodyText"/>
        <w:spacing w:before="2"/>
        <w:rPr>
          <w:b/>
          <w:sz w:val="25"/>
        </w:rPr>
      </w:pPr>
    </w:p>
    <w:p w14:paraId="31205AB9" w14:textId="5453BFA2" w:rsidR="004105D0" w:rsidRDefault="00000000">
      <w:pPr>
        <w:pStyle w:val="BodyText"/>
        <w:spacing w:before="201"/>
        <w:ind w:left="100"/>
      </w:pPr>
      <w:sdt>
        <w:sdtPr>
          <w:id w:val="505566594"/>
          <w:placeholder>
            <w:docPart w:val="1BED790BD56D45FEA0E01321C6BD98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979FD" w:rsidRPr="009037D6">
            <w:rPr>
              <w:rStyle w:val="PlaceholderText"/>
            </w:rPr>
            <w:t>Click or tap to enter a date.</w:t>
          </w:r>
        </w:sdtContent>
      </w:sdt>
    </w:p>
    <w:p w14:paraId="1805E273" w14:textId="09E99CB7" w:rsidR="00660838" w:rsidRDefault="00660838" w:rsidP="00660838">
      <w:pPr>
        <w:pStyle w:val="BodyText"/>
        <w:tabs>
          <w:tab w:val="left" w:pos="3460"/>
        </w:tabs>
        <w:spacing w:before="201"/>
        <w:ind w:left="100"/>
      </w:pPr>
      <w:sdt>
        <w:sdtPr>
          <w:alias w:val="Name"/>
          <w:tag w:val="Name of Tenant"/>
          <w:id w:val="1657347947"/>
          <w:placeholder>
            <w:docPart w:val="DefaultPlaceholder_-1854013440"/>
          </w:placeholder>
          <w:showingPlcHdr/>
        </w:sdtPr>
        <w:sdtContent>
          <w:r w:rsidRPr="005D0272">
            <w:rPr>
              <w:rStyle w:val="PlaceholderText"/>
            </w:rPr>
            <w:t>Click or tap here to enter text.</w:t>
          </w:r>
        </w:sdtContent>
      </w:sdt>
      <w:r>
        <w:tab/>
      </w:r>
      <w:r>
        <w:br/>
      </w:r>
      <w:sdt>
        <w:sdtPr>
          <w:alias w:val="Address"/>
          <w:tag w:val="Address"/>
          <w:id w:val="-1508058761"/>
          <w:placeholder>
            <w:docPart w:val="DefaultPlaceholder_-1854013440"/>
          </w:placeholder>
          <w:showingPlcHdr/>
        </w:sdtPr>
        <w:sdtContent>
          <w:r w:rsidRPr="005D0272">
            <w:rPr>
              <w:rStyle w:val="PlaceholderText"/>
            </w:rPr>
            <w:t>Click or tap here to enter text.</w:t>
          </w:r>
        </w:sdtContent>
      </w:sdt>
      <w:r>
        <w:br/>
      </w:r>
      <w:sdt>
        <w:sdtPr>
          <w:alias w:val="City, State Zip"/>
          <w:tag w:val="City, State Zip"/>
          <w:id w:val="-780877777"/>
          <w:placeholder>
            <w:docPart w:val="DefaultPlaceholder_-1854013440"/>
          </w:placeholder>
          <w:showingPlcHdr/>
        </w:sdtPr>
        <w:sdtContent>
          <w:r w:rsidRPr="005D0272">
            <w:rPr>
              <w:rStyle w:val="PlaceholderText"/>
            </w:rPr>
            <w:t>Click or tap here to enter text.</w:t>
          </w:r>
        </w:sdtContent>
      </w:sdt>
    </w:p>
    <w:p w14:paraId="0ACE80F5" w14:textId="3F4EC3E2" w:rsidR="00660838" w:rsidRDefault="00660838" w:rsidP="00660838">
      <w:pPr>
        <w:pStyle w:val="BodyText"/>
        <w:tabs>
          <w:tab w:val="left" w:pos="3460"/>
        </w:tabs>
        <w:spacing w:before="201"/>
        <w:ind w:left="100"/>
      </w:pPr>
      <w:r>
        <w:br/>
        <w:t xml:space="preserve">Dear </w:t>
      </w:r>
      <w:sdt>
        <w:sdtPr>
          <w:alias w:val="Name"/>
          <w:tag w:val="Name of Tenant"/>
          <w:id w:val="-1413383385"/>
          <w:placeholder>
            <w:docPart w:val="DefaultPlaceholder_-1854013440"/>
          </w:placeholder>
          <w:showingPlcHdr/>
        </w:sdtPr>
        <w:sdtContent>
          <w:r w:rsidRPr="005D0272">
            <w:rPr>
              <w:rStyle w:val="PlaceholderText"/>
            </w:rPr>
            <w:t>Click or tap here to enter text.</w:t>
          </w:r>
        </w:sdtContent>
      </w:sdt>
    </w:p>
    <w:p w14:paraId="41454246" w14:textId="77777777" w:rsidR="004105D0" w:rsidRDefault="004105D0">
      <w:pPr>
        <w:pStyle w:val="BodyText"/>
        <w:spacing w:before="7"/>
        <w:rPr>
          <w:sz w:val="21"/>
        </w:rPr>
      </w:pPr>
    </w:p>
    <w:p w14:paraId="2C920594" w14:textId="219DB68B" w:rsidR="004105D0" w:rsidRDefault="00660838" w:rsidP="00870CC2">
      <w:pPr>
        <w:pStyle w:val="BodyText"/>
        <w:tabs>
          <w:tab w:val="left" w:pos="6214"/>
        </w:tabs>
        <w:spacing w:before="93"/>
        <w:ind w:left="100" w:right="112"/>
      </w:pPr>
      <w:r>
        <w:t>I</w:t>
      </w:r>
      <w:r w:rsidR="00000000">
        <w:t>n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Notice</w:t>
      </w:r>
      <w:r w:rsidR="00000000">
        <w:rPr>
          <w:spacing w:val="-8"/>
        </w:rPr>
        <w:t xml:space="preserve"> </w:t>
      </w:r>
      <w:r w:rsidR="00000000">
        <w:t>of</w:t>
      </w:r>
      <w:r w:rsidR="00000000">
        <w:rPr>
          <w:spacing w:val="1"/>
        </w:rPr>
        <w:t xml:space="preserve"> </w:t>
      </w:r>
      <w:proofErr w:type="spellStart"/>
      <w:r w:rsidR="00000000">
        <w:t>Nondisplacement</w:t>
      </w:r>
      <w:proofErr w:type="spellEnd"/>
      <w:r w:rsidR="00000000">
        <w:rPr>
          <w:spacing w:val="-19"/>
        </w:rPr>
        <w:t xml:space="preserve"> </w:t>
      </w:r>
      <w:r w:rsidR="00000000">
        <w:t>we</w:t>
      </w:r>
      <w:r w:rsidR="00000000">
        <w:rPr>
          <w:spacing w:val="-3"/>
        </w:rPr>
        <w:t xml:space="preserve"> </w:t>
      </w:r>
      <w:r w:rsidR="00000000">
        <w:t>sent</w:t>
      </w:r>
      <w:r w:rsidR="00000000">
        <w:rPr>
          <w:spacing w:val="-6"/>
        </w:rPr>
        <w:t xml:space="preserve"> </w:t>
      </w:r>
      <w:r w:rsidR="00000000">
        <w:t>you</w:t>
      </w:r>
      <w:r w:rsidR="00000000">
        <w:rPr>
          <w:spacing w:val="-7"/>
        </w:rPr>
        <w:t xml:space="preserve"> </w:t>
      </w:r>
      <w:r w:rsidR="00000000">
        <w:t>on</w:t>
      </w:r>
      <w:r w:rsidR="00870CC2">
        <w:t xml:space="preserve"> </w:t>
      </w:r>
      <w:sdt>
        <w:sdtPr>
          <w:id w:val="1226563882"/>
          <w:placeholder>
            <w:docPart w:val="32501C956D8F4EBAB775EE39909426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70CC2" w:rsidRPr="009037D6">
            <w:rPr>
              <w:rStyle w:val="PlaceholderText"/>
            </w:rPr>
            <w:t>Click or tap to enter a date.</w:t>
          </w:r>
        </w:sdtContent>
      </w:sdt>
      <w:r w:rsidR="00000000">
        <w:t>, we indicated that you</w:t>
      </w:r>
      <w:r w:rsidR="00000000">
        <w:rPr>
          <w:spacing w:val="-27"/>
        </w:rPr>
        <w:t xml:space="preserve"> </w:t>
      </w:r>
      <w:r w:rsidR="00000000">
        <w:t>might be</w:t>
      </w:r>
      <w:r w:rsidR="00000000">
        <w:rPr>
          <w:spacing w:val="-3"/>
        </w:rPr>
        <w:t xml:space="preserve"> </w:t>
      </w:r>
      <w:r w:rsidR="00000000">
        <w:t>required</w:t>
      </w:r>
      <w:r w:rsidR="00000000">
        <w:rPr>
          <w:spacing w:val="-9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move</w:t>
      </w:r>
      <w:r w:rsidR="00000000">
        <w:rPr>
          <w:spacing w:val="-5"/>
        </w:rPr>
        <w:t xml:space="preserve"> </w:t>
      </w:r>
      <w:r w:rsidR="00000000">
        <w:t>out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2"/>
        </w:rPr>
        <w:t xml:space="preserve"> </w:t>
      </w:r>
      <w:r w:rsidR="00000000">
        <w:t>your</w:t>
      </w:r>
      <w:r w:rsidR="00000000">
        <w:rPr>
          <w:spacing w:val="-4"/>
        </w:rPr>
        <w:t xml:space="preserve"> </w:t>
      </w:r>
      <w:r w:rsidR="00000000">
        <w:t>home</w:t>
      </w:r>
      <w:r w:rsidR="00000000">
        <w:rPr>
          <w:spacing w:val="-9"/>
        </w:rPr>
        <w:t xml:space="preserve"> </w:t>
      </w:r>
      <w:r w:rsidR="00000000">
        <w:t>temporarily</w:t>
      </w:r>
      <w:r w:rsidR="00000000">
        <w:rPr>
          <w:spacing w:val="-11"/>
        </w:rPr>
        <w:t xml:space="preserve"> </w:t>
      </w:r>
      <w:proofErr w:type="gramStart"/>
      <w:r w:rsidR="00000000">
        <w:t>in</w:t>
      </w:r>
      <w:r w:rsidR="00000000">
        <w:rPr>
          <w:spacing w:val="-3"/>
        </w:rPr>
        <w:t xml:space="preserve"> </w:t>
      </w:r>
      <w:r w:rsidR="00000000">
        <w:t>order</w:t>
      </w:r>
      <w:r w:rsidR="00000000">
        <w:rPr>
          <w:spacing w:val="-8"/>
        </w:rPr>
        <w:t xml:space="preserve"> </w:t>
      </w:r>
      <w:r w:rsidR="00000000">
        <w:t>for</w:t>
      </w:r>
      <w:proofErr w:type="gramEnd"/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6"/>
        </w:rPr>
        <w:t xml:space="preserve"> </w:t>
      </w:r>
      <w:r w:rsidR="00000000">
        <w:t>necessary</w:t>
      </w:r>
      <w:r w:rsidR="00870CC2">
        <w:t xml:space="preserve"> </w:t>
      </w:r>
      <w:sdt>
        <w:sdtPr>
          <w:alias w:val="rehab/repairs"/>
          <w:tag w:val="Describe Briefly rehab/repair work"/>
          <w:id w:val="885535546"/>
          <w:placeholder>
            <w:docPart w:val="65F40A44AAFC42828424D82841F87A73"/>
          </w:placeholder>
          <w:showingPlcHdr/>
        </w:sdtPr>
        <w:sdtContent>
          <w:r w:rsidR="00870CC2" w:rsidRPr="005D0272">
            <w:rPr>
              <w:rStyle w:val="PlaceholderText"/>
            </w:rPr>
            <w:t>Click or tap here to enter text.</w:t>
          </w:r>
        </w:sdtContent>
      </w:sdt>
      <w:r w:rsidR="00000000">
        <w:t>to be completed. This notice is to inform you that you will be required to move out of your home</w:t>
      </w:r>
      <w:r w:rsidR="00000000">
        <w:rPr>
          <w:spacing w:val="-35"/>
        </w:rPr>
        <w:t xml:space="preserve"> </w:t>
      </w:r>
      <w:r w:rsidR="00000000">
        <w:t>on</w:t>
      </w:r>
      <w:r w:rsidR="00870CC2">
        <w:t xml:space="preserve"> </w:t>
      </w:r>
      <w:sdt>
        <w:sdtPr>
          <w:id w:val="370271848"/>
          <w:placeholder>
            <w:docPart w:val="C3D094C103FC427CBA29975BD71291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70CC2" w:rsidRPr="009037D6">
            <w:rPr>
              <w:rStyle w:val="PlaceholderText"/>
            </w:rPr>
            <w:t>Click or tap to enter a date.</w:t>
          </w:r>
        </w:sdtContent>
      </w:sdt>
      <w:r w:rsidR="00870CC2">
        <w:t xml:space="preserve"> </w:t>
      </w:r>
      <w:r w:rsidR="00000000">
        <w:t>for a</w:t>
      </w:r>
      <w:r w:rsidR="00000000">
        <w:rPr>
          <w:spacing w:val="-4"/>
        </w:rPr>
        <w:t xml:space="preserve"> </w:t>
      </w:r>
      <w:r w:rsidR="00000000">
        <w:t>period</w:t>
      </w:r>
      <w:r w:rsidR="00000000">
        <w:rPr>
          <w:spacing w:val="-8"/>
        </w:rPr>
        <w:t xml:space="preserve"> </w:t>
      </w:r>
      <w:r w:rsidR="00000000">
        <w:t>of</w:t>
      </w:r>
      <w:r w:rsidR="00870CC2">
        <w:t xml:space="preserve"> </w:t>
      </w:r>
      <w:sdt>
        <w:sdtPr>
          <w:alias w:val="# of months"/>
          <w:tag w:val="number of months – not to exceed six months"/>
          <w:id w:val="-1753119952"/>
          <w:placeholder>
            <w:docPart w:val="72A63C88F50C428387A8F66C96B62818"/>
          </w:placeholder>
          <w:showingPlcHdr/>
        </w:sdtPr>
        <w:sdtContent>
          <w:r w:rsidR="00870CC2" w:rsidRPr="005D0272">
            <w:rPr>
              <w:rStyle w:val="PlaceholderText"/>
            </w:rPr>
            <w:t>Click or tap here to enter text.</w:t>
          </w:r>
        </w:sdtContent>
      </w:sdt>
    </w:p>
    <w:p w14:paraId="78ECC0B3" w14:textId="77777777" w:rsidR="004105D0" w:rsidRDefault="004105D0">
      <w:pPr>
        <w:pStyle w:val="BodyText"/>
        <w:rPr>
          <w:sz w:val="20"/>
        </w:rPr>
      </w:pPr>
    </w:p>
    <w:p w14:paraId="6BB27DD0" w14:textId="77777777" w:rsidR="004105D0" w:rsidRDefault="00000000">
      <w:pPr>
        <w:pStyle w:val="BodyText"/>
        <w:ind w:left="100"/>
      </w:pPr>
      <w:r>
        <w:t>The conditions of your temporary move are as follows:</w:t>
      </w:r>
    </w:p>
    <w:p w14:paraId="39918D6C" w14:textId="77777777" w:rsidR="004105D0" w:rsidRDefault="004105D0">
      <w:pPr>
        <w:pStyle w:val="BodyText"/>
        <w:spacing w:before="10"/>
      </w:pPr>
    </w:p>
    <w:p w14:paraId="1F41655A" w14:textId="70C7E2A5" w:rsidR="004105D0" w:rsidRDefault="00000000" w:rsidP="00660838">
      <w:pPr>
        <w:pStyle w:val="ListParagraph"/>
        <w:numPr>
          <w:ilvl w:val="0"/>
          <w:numId w:val="1"/>
        </w:numPr>
        <w:tabs>
          <w:tab w:val="left" w:pos="1373"/>
        </w:tabs>
        <w:spacing w:line="218" w:lineRule="exact"/>
        <w:ind w:right="451" w:hanging="461"/>
      </w:pPr>
      <w:r>
        <w:t>You</w:t>
      </w:r>
      <w:r w:rsidRPr="00660838">
        <w:rPr>
          <w:spacing w:val="-7"/>
        </w:rPr>
        <w:t xml:space="preserve"> </w:t>
      </w:r>
      <w:r>
        <w:t>may</w:t>
      </w:r>
      <w:r w:rsidRPr="00660838">
        <w:rPr>
          <w:spacing w:val="-8"/>
        </w:rPr>
        <w:t xml:space="preserve"> </w:t>
      </w:r>
      <w:r>
        <w:t>identify</w:t>
      </w:r>
      <w:r w:rsidRPr="00660838">
        <w:rPr>
          <w:spacing w:val="-9"/>
        </w:rPr>
        <w:t xml:space="preserve"> </w:t>
      </w:r>
      <w:r>
        <w:t>your</w:t>
      </w:r>
      <w:r w:rsidRPr="00660838">
        <w:rPr>
          <w:spacing w:val="-4"/>
        </w:rPr>
        <w:t xml:space="preserve"> </w:t>
      </w:r>
      <w:r>
        <w:t>own</w:t>
      </w:r>
      <w:r w:rsidRPr="00660838">
        <w:rPr>
          <w:spacing w:val="-5"/>
        </w:rPr>
        <w:t xml:space="preserve"> </w:t>
      </w:r>
      <w:r>
        <w:t>temporary</w:t>
      </w:r>
      <w:r w:rsidRPr="00660838">
        <w:rPr>
          <w:spacing w:val="-12"/>
        </w:rPr>
        <w:t xml:space="preserve"> </w:t>
      </w:r>
      <w:r>
        <w:t>housing</w:t>
      </w:r>
      <w:r w:rsidRPr="00660838">
        <w:rPr>
          <w:spacing w:val="-8"/>
        </w:rPr>
        <w:t xml:space="preserve"> </w:t>
      </w:r>
      <w:r>
        <w:t>unit,</w:t>
      </w:r>
      <w:r w:rsidRPr="00660838">
        <w:rPr>
          <w:spacing w:val="-4"/>
        </w:rPr>
        <w:t xml:space="preserve"> </w:t>
      </w:r>
      <w:r>
        <w:t>but</w:t>
      </w:r>
      <w:r w:rsidRPr="00660838">
        <w:rPr>
          <w:spacing w:val="-4"/>
        </w:rPr>
        <w:t xml:space="preserve"> </w:t>
      </w:r>
      <w:r>
        <w:t>it</w:t>
      </w:r>
      <w:r w:rsidRPr="00660838">
        <w:rPr>
          <w:spacing w:val="-4"/>
        </w:rPr>
        <w:t xml:space="preserve"> </w:t>
      </w:r>
      <w:r>
        <w:t>must</w:t>
      </w:r>
      <w:r w:rsidRPr="00660838">
        <w:rPr>
          <w:spacing w:val="-4"/>
        </w:rPr>
        <w:t xml:space="preserve"> </w:t>
      </w:r>
      <w:r>
        <w:t>be</w:t>
      </w:r>
      <w:r w:rsidRPr="00660838">
        <w:rPr>
          <w:spacing w:val="-5"/>
        </w:rPr>
        <w:t xml:space="preserve"> </w:t>
      </w:r>
      <w:r>
        <w:t xml:space="preserve">inspected by </w:t>
      </w:r>
      <w:sdt>
        <w:sdtPr>
          <w:alias w:val="Agency"/>
          <w:tag w:val="Name of Agency"/>
          <w:id w:val="-1351400661"/>
          <w:placeholder>
            <w:docPart w:val="DefaultPlaceholder_-1854013440"/>
          </w:placeholder>
          <w:showingPlcHdr/>
        </w:sdtPr>
        <w:sdtContent>
          <w:r w:rsidR="00660838" w:rsidRPr="005D0272">
            <w:rPr>
              <w:rStyle w:val="PlaceholderText"/>
            </w:rPr>
            <w:t>Click or tap here to enter text.</w:t>
          </w:r>
        </w:sdtContent>
      </w:sdt>
      <w:r>
        <w:t xml:space="preserve"> and found to be decent, </w:t>
      </w:r>
      <w:proofErr w:type="gramStart"/>
      <w:r>
        <w:t>safe</w:t>
      </w:r>
      <w:proofErr w:type="gramEnd"/>
      <w:r>
        <w:t xml:space="preserve"> and sanitary.</w:t>
      </w:r>
      <w:r w:rsidRPr="00660838">
        <w:rPr>
          <w:spacing w:val="7"/>
        </w:rPr>
        <w:t xml:space="preserve"> </w:t>
      </w:r>
      <w:sdt>
        <w:sdtPr>
          <w:rPr>
            <w:spacing w:val="7"/>
          </w:rPr>
          <w:alias w:val="Agency"/>
          <w:tag w:val="Name of Agency"/>
          <w:id w:val="562528567"/>
          <w:placeholder>
            <w:docPart w:val="DefaultPlaceholder_-1854013440"/>
          </w:placeholder>
          <w:showingPlcHdr/>
        </w:sdtPr>
        <w:sdtContent>
          <w:r w:rsidR="00660838" w:rsidRPr="005D0272">
            <w:rPr>
              <w:rStyle w:val="PlaceholderText"/>
            </w:rPr>
            <w:t>Click or tap here to enter text.</w:t>
          </w:r>
        </w:sdtContent>
      </w:sdt>
      <w:r>
        <w:t xml:space="preserve"> is also available to assist you in identifying a suitable</w:t>
      </w:r>
    </w:p>
    <w:p w14:paraId="2AD9F973" w14:textId="77777777" w:rsidR="004105D0" w:rsidRDefault="00000000">
      <w:pPr>
        <w:pStyle w:val="BodyText"/>
        <w:spacing w:before="1"/>
        <w:ind w:left="1360"/>
        <w:jc w:val="both"/>
      </w:pPr>
      <w:r>
        <w:t>temporary housing unit.</w:t>
      </w:r>
    </w:p>
    <w:p w14:paraId="07437CC2" w14:textId="2D20B604" w:rsidR="004105D0" w:rsidRDefault="00000000">
      <w:pPr>
        <w:pStyle w:val="ListParagraph"/>
        <w:numPr>
          <w:ilvl w:val="0"/>
          <w:numId w:val="1"/>
        </w:numPr>
        <w:tabs>
          <w:tab w:val="left" w:pos="1385"/>
        </w:tabs>
        <w:spacing w:before="11" w:line="242" w:lineRule="auto"/>
        <w:ind w:hanging="449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choose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friend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 xml:space="preserve">during your stay, you must be able to provide </w:t>
      </w:r>
      <w:sdt>
        <w:sdtPr>
          <w:alias w:val="Agency"/>
          <w:tag w:val="Name of Agency"/>
          <w:id w:val="770671643"/>
          <w:placeholder>
            <w:docPart w:val="DefaultPlaceholder_-1854013440"/>
          </w:placeholder>
          <w:showingPlcHdr/>
        </w:sdtPr>
        <w:sdtContent>
          <w:r w:rsidR="00660838" w:rsidRPr="005D0272">
            <w:rPr>
              <w:rStyle w:val="PlaceholderText"/>
            </w:rPr>
            <w:t>Click or tap here to enter text.</w:t>
          </w:r>
        </w:sdtContent>
      </w:sdt>
      <w:r>
        <w:t xml:space="preserve"> with proof of any rental</w:t>
      </w:r>
      <w:r>
        <w:rPr>
          <w:spacing w:val="-6"/>
        </w:rPr>
        <w:t xml:space="preserve"> </w:t>
      </w:r>
      <w:r>
        <w:t>payments.</w:t>
      </w:r>
    </w:p>
    <w:p w14:paraId="4315D8FF" w14:textId="6E21D12B" w:rsidR="004105D0" w:rsidRDefault="00000000">
      <w:pPr>
        <w:pStyle w:val="ListParagraph"/>
        <w:numPr>
          <w:ilvl w:val="0"/>
          <w:numId w:val="1"/>
        </w:numPr>
        <w:tabs>
          <w:tab w:val="left" w:pos="1385"/>
        </w:tabs>
        <w:spacing w:before="27"/>
        <w:ind w:right="497" w:hanging="449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reimbursed</w:t>
      </w:r>
      <w:r>
        <w:rPr>
          <w:spacing w:val="-1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out-of</w:t>
      </w:r>
      <w:r w:rsidR="00660838">
        <w:t>-poc</w:t>
      </w:r>
      <w:r>
        <w:t>ket</w:t>
      </w:r>
      <w:r>
        <w:rPr>
          <w:spacing w:val="-14"/>
        </w:rPr>
        <w:t xml:space="preserve"> </w:t>
      </w:r>
      <w:r>
        <w:t>expenses,</w:t>
      </w:r>
      <w:r>
        <w:rPr>
          <w:spacing w:val="-13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rPr>
          <w:spacing w:val="-3"/>
        </w:rPr>
        <w:t xml:space="preserve">of </w:t>
      </w:r>
      <w:r>
        <w:t>moving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temporary</w:t>
      </w:r>
      <w:r>
        <w:rPr>
          <w:spacing w:val="-12"/>
        </w:rPr>
        <w:t xml:space="preserve"> </w:t>
      </w:r>
      <w:r>
        <w:t>unit,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changing</w:t>
      </w:r>
      <w:r>
        <w:rPr>
          <w:spacing w:val="-9"/>
        </w:rPr>
        <w:t xml:space="preserve"> </w:t>
      </w:r>
      <w:r>
        <w:t>utilities,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storage,</w:t>
      </w:r>
      <w:r>
        <w:rPr>
          <w:spacing w:val="-8"/>
        </w:rPr>
        <w:t xml:space="preserve"> </w:t>
      </w:r>
      <w:r>
        <w:rPr>
          <w:spacing w:val="-3"/>
        </w:rPr>
        <w:t xml:space="preserve">and </w:t>
      </w:r>
      <w:r>
        <w:t>increased</w:t>
      </w:r>
      <w:r>
        <w:rPr>
          <w:spacing w:val="-12"/>
        </w:rPr>
        <w:t xml:space="preserve"> </w:t>
      </w:r>
      <w:r>
        <w:t>rent.</w:t>
      </w:r>
    </w:p>
    <w:p w14:paraId="38328328" w14:textId="77777777" w:rsidR="004105D0" w:rsidRDefault="00000000">
      <w:pPr>
        <w:pStyle w:val="ListParagraph"/>
        <w:numPr>
          <w:ilvl w:val="0"/>
          <w:numId w:val="1"/>
        </w:numPr>
        <w:tabs>
          <w:tab w:val="left" w:pos="1385"/>
        </w:tabs>
        <w:spacing w:before="18"/>
        <w:ind w:right="495" w:hanging="449"/>
      </w:pP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cooking</w:t>
      </w:r>
      <w:r>
        <w:rPr>
          <w:spacing w:val="-11"/>
        </w:rPr>
        <w:t xml:space="preserve"> </w:t>
      </w:r>
      <w:r>
        <w:t>facilities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temporary</w:t>
      </w:r>
      <w:r>
        <w:rPr>
          <w:spacing w:val="-13"/>
        </w:rPr>
        <w:t xml:space="preserve"> </w:t>
      </w:r>
      <w:r>
        <w:t>unit,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 with an adequate meal</w:t>
      </w:r>
      <w:r>
        <w:rPr>
          <w:spacing w:val="-25"/>
        </w:rPr>
        <w:t xml:space="preserve"> </w:t>
      </w:r>
      <w:r>
        <w:t>stipend.</w:t>
      </w:r>
    </w:p>
    <w:p w14:paraId="04DE6B2E" w14:textId="77777777" w:rsidR="004105D0" w:rsidRDefault="004105D0">
      <w:pPr>
        <w:pStyle w:val="BodyText"/>
        <w:spacing w:before="9"/>
        <w:rPr>
          <w:sz w:val="19"/>
        </w:rPr>
      </w:pPr>
    </w:p>
    <w:p w14:paraId="342CF796" w14:textId="5517ECFB" w:rsidR="004105D0" w:rsidRDefault="00000000" w:rsidP="00AD4708">
      <w:pPr>
        <w:pStyle w:val="BodyText"/>
        <w:tabs>
          <w:tab w:val="left" w:pos="2109"/>
          <w:tab w:val="left" w:pos="3600"/>
          <w:tab w:val="left" w:pos="3763"/>
          <w:tab w:val="left" w:pos="4365"/>
          <w:tab w:val="left" w:pos="5482"/>
          <w:tab w:val="left" w:pos="5695"/>
          <w:tab w:val="left" w:pos="6420"/>
          <w:tab w:val="left" w:pos="7760"/>
        </w:tabs>
        <w:ind w:left="100" w:right="275"/>
      </w:pPr>
      <w:r>
        <w:t>Upon completion of</w:t>
      </w:r>
      <w:r>
        <w:rPr>
          <w:spacing w:val="-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 w:rsidR="00660838">
        <w:t xml:space="preserve"> </w:t>
      </w:r>
      <w:sdt>
        <w:sdtPr>
          <w:alias w:val="rehab/repairs"/>
          <w:tag w:val="rehab and/or repairs"/>
          <w:id w:val="-1592458846"/>
          <w:placeholder>
            <w:docPart w:val="DefaultPlaceholder_-1854013440"/>
          </w:placeholder>
          <w:showingPlcHdr/>
        </w:sdtPr>
        <w:sdtContent>
          <w:r w:rsidR="00660838" w:rsidRPr="005D0272">
            <w:rPr>
              <w:rStyle w:val="PlaceholderText"/>
            </w:rPr>
            <w:t>Click or tap here to enter text.</w:t>
          </w:r>
        </w:sdtContent>
      </w:sdt>
      <w:r>
        <w:t xml:space="preserve"> you will be allowed to return to the</w:t>
      </w:r>
      <w:r>
        <w:rPr>
          <w:spacing w:val="-3"/>
        </w:rPr>
        <w:t xml:space="preserve"> </w:t>
      </w:r>
      <w:r>
        <w:t>project.</w:t>
      </w:r>
      <w:r>
        <w:rPr>
          <w:spacing w:val="52"/>
        </w:rPr>
        <w:t xml:space="preserve"> </w:t>
      </w:r>
      <w:sdt>
        <w:sdtPr>
          <w:rPr>
            <w:spacing w:val="52"/>
          </w:rPr>
          <w:alias w:val="Agency"/>
          <w:tag w:val="Name of Agency"/>
          <w:id w:val="-1611582034"/>
          <w:placeholder>
            <w:docPart w:val="DefaultPlaceholder_-1854013440"/>
          </w:placeholder>
          <w:showingPlcHdr/>
        </w:sdtPr>
        <w:sdtContent>
          <w:r w:rsidR="00660838" w:rsidRPr="005D0272">
            <w:rPr>
              <w:rStyle w:val="PlaceholderText"/>
            </w:rPr>
            <w:t>Click or tap here to enter text.</w:t>
          </w:r>
        </w:sdtContent>
      </w:sdt>
      <w:r w:rsidR="00660838">
        <w:rPr>
          <w:spacing w:val="52"/>
        </w:rPr>
        <w:t xml:space="preserve"> </w:t>
      </w:r>
      <w:r>
        <w:t>will contact you periodically during your temporary move to update you on the status</w:t>
      </w:r>
      <w:r>
        <w:rPr>
          <w:spacing w:val="-3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AD4708">
        <w:t xml:space="preserve"> </w:t>
      </w:r>
      <w:sdt>
        <w:sdtPr>
          <w:alias w:val="rehab/repairs"/>
          <w:tag w:val="rehab and/or repairs"/>
          <w:id w:val="-2070883734"/>
          <w:placeholder>
            <w:docPart w:val="DefaultPlaceholder_-1854013440"/>
          </w:placeholder>
          <w:showingPlcHdr/>
        </w:sdtPr>
        <w:sdtContent>
          <w:r w:rsidR="00AD4708" w:rsidRPr="005D0272">
            <w:rPr>
              <w:rStyle w:val="PlaceholderText"/>
            </w:rPr>
            <w:t>Click or tap here to enter text.</w:t>
          </w:r>
        </w:sdtContent>
      </w:sdt>
      <w:r w:rsidR="00AD4708">
        <w:t xml:space="preserve"> </w:t>
      </w:r>
      <w:r>
        <w:t>and to assist you with your move back to your home. In the interim, if you have any questions or concerns about the temporary relocation process,</w:t>
      </w:r>
      <w:r>
        <w:rPr>
          <w:spacing w:val="-3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contact</w:t>
      </w:r>
      <w:r w:rsidR="00AD4708">
        <w:t xml:space="preserve"> </w:t>
      </w:r>
      <w:sdt>
        <w:sdtPr>
          <w:alias w:val="Name"/>
          <w:tag w:val="Name of Contact"/>
          <w:id w:val="2036007672"/>
          <w:placeholder>
            <w:docPart w:val="DefaultPlaceholder_-1854013440"/>
          </w:placeholder>
          <w:showingPlcHdr/>
        </w:sdtPr>
        <w:sdtContent>
          <w:r w:rsidR="00AD4708" w:rsidRPr="005D0272">
            <w:rPr>
              <w:rStyle w:val="PlaceholderText"/>
            </w:rPr>
            <w:t>Click or tap here to enter text.</w:t>
          </w:r>
        </w:sdtContent>
      </w:sdt>
      <w:r w:rsidR="00AD4708">
        <w:t xml:space="preserve"> </w:t>
      </w:r>
      <w:r>
        <w:t>at</w:t>
      </w:r>
      <w:r w:rsidR="00AD4708">
        <w:t xml:space="preserve"> </w:t>
      </w:r>
      <w:sdt>
        <w:sdtPr>
          <w:alias w:val="phone # and address"/>
          <w:tag w:val="phone # and address"/>
          <w:id w:val="-60869206"/>
          <w:placeholder>
            <w:docPart w:val="DefaultPlaceholder_-1854013440"/>
          </w:placeholder>
          <w:showingPlcHdr/>
        </w:sdtPr>
        <w:sdtContent>
          <w:r w:rsidR="00AD4708" w:rsidRPr="005D0272">
            <w:rPr>
              <w:rStyle w:val="PlaceholderText"/>
            </w:rPr>
            <w:t>Click or tap here to enter text.</w:t>
          </w:r>
        </w:sdtContent>
      </w:sdt>
      <w:r w:rsidR="00AD4708">
        <w:t>.</w:t>
      </w:r>
    </w:p>
    <w:p w14:paraId="3C23151A" w14:textId="77777777" w:rsidR="004105D0" w:rsidRDefault="004105D0">
      <w:pPr>
        <w:pStyle w:val="BodyText"/>
        <w:spacing w:before="2"/>
        <w:rPr>
          <w:sz w:val="19"/>
        </w:rPr>
      </w:pPr>
    </w:p>
    <w:p w14:paraId="28ED5798" w14:textId="77777777" w:rsidR="004105D0" w:rsidRDefault="00000000">
      <w:pPr>
        <w:pStyle w:val="BodyText"/>
        <w:spacing w:before="93" w:line="583" w:lineRule="auto"/>
        <w:ind w:left="100" w:right="4556"/>
      </w:pPr>
      <w:r>
        <w:t>Please keep this notice in your files. Sincerely,</w:t>
      </w:r>
    </w:p>
    <w:p w14:paraId="34463132" w14:textId="76EEEAC6" w:rsidR="004105D0" w:rsidRDefault="004105D0">
      <w:pPr>
        <w:pStyle w:val="BodyText"/>
        <w:spacing w:before="10"/>
        <w:rPr>
          <w:sz w:val="16"/>
        </w:rPr>
      </w:pPr>
    </w:p>
    <w:sdt>
      <w:sdtPr>
        <w:alias w:val="Name and Title"/>
        <w:tag w:val="Name and Title"/>
        <w:id w:val="1930927771"/>
        <w:placeholder>
          <w:docPart w:val="DefaultPlaceholder_-1854013440"/>
        </w:placeholder>
        <w:showingPlcHdr/>
      </w:sdtPr>
      <w:sdtContent>
        <w:p w14:paraId="03DA0FE1" w14:textId="78E05DB7" w:rsidR="004105D0" w:rsidRDefault="00AD4708">
          <w:pPr>
            <w:pStyle w:val="BodyText"/>
            <w:spacing w:line="204" w:lineRule="exact"/>
            <w:ind w:left="100"/>
          </w:pPr>
          <w:r w:rsidRPr="005D0272">
            <w:rPr>
              <w:rStyle w:val="PlaceholderText"/>
            </w:rPr>
            <w:t>Click or tap here to enter text.</w:t>
          </w:r>
        </w:p>
      </w:sdtContent>
    </w:sdt>
    <w:sectPr w:rsidR="004105D0">
      <w:type w:val="continuous"/>
      <w:pgSz w:w="12240" w:h="15840"/>
      <w:pgMar w:top="12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C47FF"/>
    <w:multiLevelType w:val="hybridMultilevel"/>
    <w:tmpl w:val="94062594"/>
    <w:lvl w:ilvl="0" w:tplc="E49CEBAA">
      <w:numFmt w:val="bullet"/>
      <w:lvlText w:val="•"/>
      <w:lvlJc w:val="left"/>
      <w:pPr>
        <w:ind w:left="1360" w:hanging="473"/>
      </w:pPr>
      <w:rPr>
        <w:rFonts w:ascii="Times New Roman" w:eastAsia="Times New Roman" w:hAnsi="Times New Roman" w:cs="Times New Roman" w:hint="default"/>
        <w:w w:val="130"/>
        <w:sz w:val="22"/>
        <w:szCs w:val="22"/>
        <w:lang w:val="en-US" w:eastAsia="en-US" w:bidi="en-US"/>
      </w:rPr>
    </w:lvl>
    <w:lvl w:ilvl="1" w:tplc="7EB0C5A6">
      <w:numFmt w:val="bullet"/>
      <w:lvlText w:val="•"/>
      <w:lvlJc w:val="left"/>
      <w:pPr>
        <w:ind w:left="2134" w:hanging="473"/>
      </w:pPr>
      <w:rPr>
        <w:rFonts w:hint="default"/>
        <w:lang w:val="en-US" w:eastAsia="en-US" w:bidi="en-US"/>
      </w:rPr>
    </w:lvl>
    <w:lvl w:ilvl="2" w:tplc="216A44AC">
      <w:numFmt w:val="bullet"/>
      <w:lvlText w:val="•"/>
      <w:lvlJc w:val="left"/>
      <w:pPr>
        <w:ind w:left="2908" w:hanging="473"/>
      </w:pPr>
      <w:rPr>
        <w:rFonts w:hint="default"/>
        <w:lang w:val="en-US" w:eastAsia="en-US" w:bidi="en-US"/>
      </w:rPr>
    </w:lvl>
    <w:lvl w:ilvl="3" w:tplc="01EC34E8">
      <w:numFmt w:val="bullet"/>
      <w:lvlText w:val="•"/>
      <w:lvlJc w:val="left"/>
      <w:pPr>
        <w:ind w:left="3682" w:hanging="473"/>
      </w:pPr>
      <w:rPr>
        <w:rFonts w:hint="default"/>
        <w:lang w:val="en-US" w:eastAsia="en-US" w:bidi="en-US"/>
      </w:rPr>
    </w:lvl>
    <w:lvl w:ilvl="4" w:tplc="2112205C">
      <w:numFmt w:val="bullet"/>
      <w:lvlText w:val="•"/>
      <w:lvlJc w:val="left"/>
      <w:pPr>
        <w:ind w:left="4456" w:hanging="473"/>
      </w:pPr>
      <w:rPr>
        <w:rFonts w:hint="default"/>
        <w:lang w:val="en-US" w:eastAsia="en-US" w:bidi="en-US"/>
      </w:rPr>
    </w:lvl>
    <w:lvl w:ilvl="5" w:tplc="F51E22DC">
      <w:numFmt w:val="bullet"/>
      <w:lvlText w:val="•"/>
      <w:lvlJc w:val="left"/>
      <w:pPr>
        <w:ind w:left="5230" w:hanging="473"/>
      </w:pPr>
      <w:rPr>
        <w:rFonts w:hint="default"/>
        <w:lang w:val="en-US" w:eastAsia="en-US" w:bidi="en-US"/>
      </w:rPr>
    </w:lvl>
    <w:lvl w:ilvl="6" w:tplc="C8FAD704">
      <w:numFmt w:val="bullet"/>
      <w:lvlText w:val="•"/>
      <w:lvlJc w:val="left"/>
      <w:pPr>
        <w:ind w:left="6004" w:hanging="473"/>
      </w:pPr>
      <w:rPr>
        <w:rFonts w:hint="default"/>
        <w:lang w:val="en-US" w:eastAsia="en-US" w:bidi="en-US"/>
      </w:rPr>
    </w:lvl>
    <w:lvl w:ilvl="7" w:tplc="3822CA66">
      <w:numFmt w:val="bullet"/>
      <w:lvlText w:val="•"/>
      <w:lvlJc w:val="left"/>
      <w:pPr>
        <w:ind w:left="6778" w:hanging="473"/>
      </w:pPr>
      <w:rPr>
        <w:rFonts w:hint="default"/>
        <w:lang w:val="en-US" w:eastAsia="en-US" w:bidi="en-US"/>
      </w:rPr>
    </w:lvl>
    <w:lvl w:ilvl="8" w:tplc="6158EA02">
      <w:numFmt w:val="bullet"/>
      <w:lvlText w:val="•"/>
      <w:lvlJc w:val="left"/>
      <w:pPr>
        <w:ind w:left="7552" w:hanging="473"/>
      </w:pPr>
      <w:rPr>
        <w:rFonts w:hint="default"/>
        <w:lang w:val="en-US" w:eastAsia="en-US" w:bidi="en-US"/>
      </w:rPr>
    </w:lvl>
  </w:abstractNum>
  <w:num w:numId="1" w16cid:durableId="10743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5D0"/>
    <w:rsid w:val="00333B51"/>
    <w:rsid w:val="004105D0"/>
    <w:rsid w:val="00660838"/>
    <w:rsid w:val="007979FD"/>
    <w:rsid w:val="00870CC2"/>
    <w:rsid w:val="00A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6371"/>
  <w15:docId w15:val="{C2BD40AE-8A08-4946-80A5-3832D184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360" w:right="348" w:hanging="44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97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33DEB-857B-4D84-9D30-4E8D036C2BB3}"/>
      </w:docPartPr>
      <w:docPartBody>
        <w:p w:rsidR="00B779E0" w:rsidRDefault="00586C31">
          <w:r w:rsidRPr="005D0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D790BD56D45FEA0E01321C6BD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FB53-6B83-434D-840A-2430D3817A91}"/>
      </w:docPartPr>
      <w:docPartBody>
        <w:p w:rsidR="00E110D1" w:rsidRDefault="00E110D1" w:rsidP="00E110D1">
          <w:pPr>
            <w:pStyle w:val="1BED790BD56D45FEA0E01321C6BD981A1"/>
          </w:pPr>
          <w:r w:rsidRPr="009037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01C956D8F4EBAB775EE399094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C7FC-794F-4ABF-B385-A9310994A42C}"/>
      </w:docPartPr>
      <w:docPartBody>
        <w:p w:rsidR="00000000" w:rsidRDefault="00E110D1" w:rsidP="00E110D1">
          <w:pPr>
            <w:pStyle w:val="32501C956D8F4EBAB775EE39909426FF"/>
          </w:pPr>
          <w:r w:rsidRPr="009037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40A44AAFC42828424D82841F8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69D4-ABAC-49C1-82AB-26186C6430C5}"/>
      </w:docPartPr>
      <w:docPartBody>
        <w:p w:rsidR="00000000" w:rsidRDefault="00E110D1" w:rsidP="00E110D1">
          <w:pPr>
            <w:pStyle w:val="65F40A44AAFC42828424D82841F87A73"/>
          </w:pPr>
          <w:r w:rsidRPr="005D02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094C103FC427CBA29975BD712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4371-48F7-4C88-877E-7033B1216DC9}"/>
      </w:docPartPr>
      <w:docPartBody>
        <w:p w:rsidR="00000000" w:rsidRDefault="00E110D1" w:rsidP="00E110D1">
          <w:pPr>
            <w:pStyle w:val="C3D094C103FC427CBA29975BD7129107"/>
          </w:pPr>
          <w:r w:rsidRPr="009037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A63C88F50C428387A8F66C96B6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7C6B-0896-4DF0-9D36-FC5BC3F37BC8}"/>
      </w:docPartPr>
      <w:docPartBody>
        <w:p w:rsidR="00000000" w:rsidRDefault="00E110D1" w:rsidP="00E110D1">
          <w:pPr>
            <w:pStyle w:val="72A63C88F50C428387A8F66C96B62818"/>
          </w:pPr>
          <w:r w:rsidRPr="005D02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C"/>
    <w:rsid w:val="00586C31"/>
    <w:rsid w:val="006D62D1"/>
    <w:rsid w:val="0081337C"/>
    <w:rsid w:val="00A15D55"/>
    <w:rsid w:val="00B779E0"/>
    <w:rsid w:val="00C16952"/>
    <w:rsid w:val="00E110D1"/>
    <w:rsid w:val="00E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0D1"/>
    <w:rPr>
      <w:color w:val="808080"/>
    </w:rPr>
  </w:style>
  <w:style w:type="paragraph" w:customStyle="1" w:styleId="2ACC61479A8149BA8E6AB14397E531D7">
    <w:name w:val="2ACC61479A8149BA8E6AB14397E531D7"/>
    <w:rsid w:val="00B779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DF23CFB42746C0A33B2C0BE53C965F">
    <w:name w:val="A4DF23CFB42746C0A33B2C0BE53C965F"/>
    <w:rsid w:val="00B779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ED790BD56D45FEA0E01321C6BD981A1">
    <w:name w:val="1BED790BD56D45FEA0E01321C6BD981A1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EE8D7326AA547EFA2D560B1906C4ADA">
    <w:name w:val="EEE8D7326AA547EFA2D560B1906C4ADA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F918E2AAC14DD29A35E137E998F141">
    <w:name w:val="79F918E2AAC14DD29A35E137E998F141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501C956D8F4EBAB775EE39909426FF">
    <w:name w:val="32501C956D8F4EBAB775EE39909426FF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5F40A44AAFC42828424D82841F87A73">
    <w:name w:val="65F40A44AAFC42828424D82841F87A73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D094C103FC427CBA29975BD7129107">
    <w:name w:val="C3D094C103FC427CBA29975BD7129107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A63C88F50C428387A8F66C96B62818">
    <w:name w:val="72A63C88F50C428387A8F66C96B62818"/>
    <w:rsid w:val="00E110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dbc3757294b1d515d131deb0013c2716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0e8b3beda80871890b5533d4c0162eb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ub-Section xmlns="e1c8c58c-2a2c-4b83-bbaa-89d7d2189847">
      <Value>Disaster</Value>
    </Document_x0020_Sub-Section>
    <Document_x0020_Type xmlns="e1c8c58c-2a2c-4b83-bbaa-89d7d2189847">
      <Value>Federal Grants</Value>
    </Document_x0020_Type>
    <CDBG_x0020_Chapters xmlns="e1c8c58c-2a2c-4b83-bbaa-89d7d2189847">Chapter 8: Relocation, Displacement and One-for-One Replacement</CDBG_x0020_Chapters>
    <Chapter_x0020_Rank xmlns="e1c8c58c-2a2c-4b83-bbaa-89d7d2189847" xsi:nil="true"/>
  </documentManagement>
</p:properties>
</file>

<file path=customXml/itemProps1.xml><?xml version="1.0" encoding="utf-8"?>
<ds:datastoreItem xmlns:ds="http://schemas.openxmlformats.org/officeDocument/2006/customXml" ds:itemID="{BEEA6BF7-3416-4FC3-AAFE-78F5788835BD}"/>
</file>

<file path=customXml/itemProps2.xml><?xml version="1.0" encoding="utf-8"?>
<ds:datastoreItem xmlns:ds="http://schemas.openxmlformats.org/officeDocument/2006/customXml" ds:itemID="{2201A9FA-9F3F-466C-9521-CB7153C37040}"/>
</file>

<file path=customXml/itemProps3.xml><?xml version="1.0" encoding="utf-8"?>
<ds:datastoreItem xmlns:ds="http://schemas.openxmlformats.org/officeDocument/2006/customXml" ds:itemID="{2884331D-502D-4218-8AC7-BF2386A10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Tenant Temporary Location Notice (Attachment 8-15)</dc:title>
  <dc:creator>Jazmin.Gargoum</dc:creator>
  <cp:lastModifiedBy>Amanda Ohman</cp:lastModifiedBy>
  <cp:revision>6</cp:revision>
  <dcterms:created xsi:type="dcterms:W3CDTF">2023-03-23T21:03:00Z</dcterms:created>
  <dcterms:modified xsi:type="dcterms:W3CDTF">2023-03-23T21:39:00Z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2023-03-23T00:00:00Z</vt:filetime>
  </property>
  <property fmtid="{D5CDD505-2E9C-101B-9397-08002B2CF9AE}" pid="5" name="ContentTypeId">
    <vt:lpwstr>0x010100DD81549B557B3044B885155E81CEFB8300BF4F60ED156CE94681D2DE44B6E56191</vt:lpwstr>
  </property>
  <property fmtid="{D5CDD505-2E9C-101B-9397-08002B2CF9AE}" pid="6" name="Document Type">
    <vt:lpwstr>Federal Grants</vt:lpwstr>
  </property>
  <property fmtid="{D5CDD505-2E9C-101B-9397-08002B2CF9AE}" pid="7" name="Document Sub-Section">
    <vt:lpwstr>Disaster</vt:lpwstr>
  </property>
</Properties>
</file>